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1EA04" w14:textId="77777777" w:rsidR="00813B84" w:rsidRDefault="00813B84" w:rsidP="007B5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6E5B7211" w14:textId="77777777" w:rsidR="00813B84" w:rsidRPr="00813B84" w:rsidRDefault="00813B84" w:rsidP="007B5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13B84">
        <w:rPr>
          <w:rFonts w:ascii="Times New Roman" w:hAnsi="Times New Roman" w:cs="Times New Roman"/>
          <w:b/>
          <w:bCs/>
          <w:color w:val="FF0000"/>
          <w:sz w:val="28"/>
          <w:szCs w:val="28"/>
        </w:rPr>
        <w:t>DRAFT</w:t>
      </w:r>
    </w:p>
    <w:p w14:paraId="755D3A89" w14:textId="77777777" w:rsidR="00813B84" w:rsidRDefault="00813B84" w:rsidP="007B5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74BB60" w14:textId="4533F57B" w:rsidR="007B5048" w:rsidRPr="005C3A3D" w:rsidRDefault="007B5048" w:rsidP="007B5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A3D">
        <w:rPr>
          <w:rFonts w:ascii="Times New Roman" w:hAnsi="Times New Roman" w:cs="Times New Roman"/>
          <w:b/>
          <w:bCs/>
          <w:sz w:val="28"/>
          <w:szCs w:val="28"/>
        </w:rPr>
        <w:t>AGENDA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3A3D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Wednesday</w:t>
      </w:r>
      <w:r w:rsidRPr="005C3A3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D2746">
        <w:rPr>
          <w:rFonts w:ascii="Times New Roman" w:hAnsi="Times New Roman" w:cs="Times New Roman"/>
          <w:b/>
          <w:bCs/>
          <w:sz w:val="28"/>
          <w:szCs w:val="28"/>
        </w:rPr>
        <w:t xml:space="preserve">May </w:t>
      </w:r>
      <w:r w:rsidR="00A06FF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C3A3D">
        <w:rPr>
          <w:rFonts w:ascii="Times New Roman" w:hAnsi="Times New Roman" w:cs="Times New Roman"/>
          <w:b/>
          <w:bCs/>
          <w:sz w:val="28"/>
          <w:szCs w:val="28"/>
        </w:rPr>
        <w:t>,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504507AC" w14:textId="77777777" w:rsidR="007B5048" w:rsidRPr="005C3A3D" w:rsidRDefault="007B5048" w:rsidP="007B5048">
      <w:pPr>
        <w:tabs>
          <w:tab w:val="left" w:pos="4050"/>
          <w:tab w:val="center" w:pos="51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5C3A3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C3A3D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5C3A3D">
        <w:rPr>
          <w:rFonts w:ascii="Times New Roman" w:hAnsi="Times New Roman" w:cs="Times New Roman"/>
          <w:b/>
          <w:bCs/>
          <w:sz w:val="28"/>
          <w:szCs w:val="28"/>
        </w:rPr>
        <w:t>M</w:t>
      </w:r>
    </w:p>
    <w:p w14:paraId="03443B5D" w14:textId="77777777" w:rsidR="007B5048" w:rsidRPr="00795A78" w:rsidRDefault="007B5048" w:rsidP="007B5048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A78">
        <w:rPr>
          <w:rFonts w:ascii="Times New Roman" w:hAnsi="Times New Roman" w:cs="Times New Roman"/>
          <w:b/>
          <w:bCs/>
          <w:sz w:val="24"/>
          <w:szCs w:val="24"/>
        </w:rPr>
        <w:t xml:space="preserve">Jefferson Conference Room (22nd Floor) </w:t>
      </w:r>
    </w:p>
    <w:p w14:paraId="6BA60525" w14:textId="77777777" w:rsidR="007B5048" w:rsidRDefault="007B5048" w:rsidP="007B5048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A78">
        <w:rPr>
          <w:rFonts w:ascii="Times New Roman" w:hAnsi="Times New Roman" w:cs="Times New Roman"/>
          <w:b/>
          <w:bCs/>
          <w:sz w:val="24"/>
          <w:szCs w:val="24"/>
        </w:rPr>
        <w:t>James Monroe Building, 101 N. 14th Street, Richmond, VA 23219</w:t>
      </w:r>
    </w:p>
    <w:p w14:paraId="5B205CA5" w14:textId="77777777" w:rsidR="007B5048" w:rsidRPr="00795A78" w:rsidRDefault="007B5048" w:rsidP="007B5048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F0E9F" w14:textId="77777777" w:rsidR="007B5048" w:rsidRDefault="007B5048" w:rsidP="007B5048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093B9" w14:textId="77777777" w:rsidR="007B5048" w:rsidRPr="00795A78" w:rsidRDefault="007B5048" w:rsidP="007B50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A78">
        <w:rPr>
          <w:rFonts w:ascii="Times New Roman" w:hAnsi="Times New Roman" w:cs="Times New Roman"/>
          <w:sz w:val="24"/>
          <w:szCs w:val="24"/>
        </w:rPr>
        <w:t>Call to Order and Opening Remarks</w:t>
      </w:r>
    </w:p>
    <w:p w14:paraId="5EAA82A7" w14:textId="37BC71AE" w:rsidR="007B5048" w:rsidRPr="00813B84" w:rsidRDefault="007B5048" w:rsidP="00813B84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Dr. James F. Lane</w:t>
      </w:r>
      <w:r w:rsidRPr="00795A78">
        <w:rPr>
          <w:rFonts w:ascii="Times New Roman" w:hAnsi="Times New Roman" w:cs="Times New Roman"/>
          <w:i/>
          <w:iCs/>
          <w:sz w:val="24"/>
          <w:szCs w:val="24"/>
        </w:rPr>
        <w:t>, C</w:t>
      </w:r>
      <w:r>
        <w:rPr>
          <w:rFonts w:ascii="Times New Roman" w:hAnsi="Times New Roman" w:cs="Times New Roman"/>
          <w:i/>
          <w:iCs/>
          <w:sz w:val="24"/>
          <w:szCs w:val="24"/>
        </w:rPr>
        <w:t>ommissioner</w:t>
      </w:r>
    </w:p>
    <w:p w14:paraId="4D9D60A3" w14:textId="77777777" w:rsidR="007B5048" w:rsidRDefault="007B5048" w:rsidP="007B5048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C2FF6E7" w14:textId="3B569BA4" w:rsidR="00490D9B" w:rsidRDefault="007B5048" w:rsidP="007B50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95A78">
        <w:rPr>
          <w:rFonts w:ascii="Times New Roman" w:hAnsi="Times New Roman" w:cs="Times New Roman"/>
          <w:sz w:val="24"/>
          <w:szCs w:val="24"/>
        </w:rPr>
        <w:t xml:space="preserve">Approval </w:t>
      </w:r>
      <w:r>
        <w:rPr>
          <w:rFonts w:ascii="Times New Roman" w:hAnsi="Times New Roman" w:cs="Times New Roman"/>
          <w:sz w:val="24"/>
          <w:szCs w:val="24"/>
        </w:rPr>
        <w:t xml:space="preserve">Minutes – </w:t>
      </w:r>
      <w:r w:rsidR="00490D9B">
        <w:rPr>
          <w:rFonts w:ascii="Times New Roman" w:hAnsi="Times New Roman" w:cs="Times New Roman"/>
          <w:sz w:val="24"/>
          <w:szCs w:val="24"/>
        </w:rPr>
        <w:t xml:space="preserve">February </w:t>
      </w:r>
      <w:r w:rsidR="00A06FF5">
        <w:rPr>
          <w:rFonts w:ascii="Times New Roman" w:hAnsi="Times New Roman" w:cs="Times New Roman"/>
          <w:sz w:val="24"/>
          <w:szCs w:val="24"/>
        </w:rPr>
        <w:t>13</w:t>
      </w:r>
      <w:r w:rsidRPr="00795A78">
        <w:rPr>
          <w:rFonts w:ascii="Times New Roman" w:hAnsi="Times New Roman" w:cs="Times New Roman"/>
          <w:sz w:val="24"/>
          <w:szCs w:val="24"/>
        </w:rPr>
        <w:t xml:space="preserve"> </w:t>
      </w:r>
      <w:r w:rsidR="00A06FF5" w:rsidRPr="00795A78">
        <w:rPr>
          <w:rFonts w:ascii="Times New Roman" w:hAnsi="Times New Roman" w:cs="Times New Roman"/>
          <w:sz w:val="24"/>
          <w:szCs w:val="24"/>
        </w:rPr>
        <w:t>201</w:t>
      </w:r>
      <w:r w:rsidR="00A06FF5">
        <w:rPr>
          <w:rFonts w:ascii="Times New Roman" w:hAnsi="Times New Roman" w:cs="Times New Roman"/>
          <w:sz w:val="24"/>
          <w:szCs w:val="24"/>
        </w:rPr>
        <w:t>9</w:t>
      </w:r>
      <w:r w:rsidR="00490D9B">
        <w:rPr>
          <w:rFonts w:ascii="Times New Roman" w:hAnsi="Times New Roman" w:cs="Times New Roman"/>
          <w:sz w:val="24"/>
          <w:szCs w:val="24"/>
        </w:rPr>
        <w:t>, Meeting</w:t>
      </w:r>
    </w:p>
    <w:p w14:paraId="3107956B" w14:textId="77777777" w:rsidR="00490D9B" w:rsidRDefault="00490D9B" w:rsidP="00490D9B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661E8303" w14:textId="77777777" w:rsidR="00490D9B" w:rsidRDefault="00490D9B" w:rsidP="007B50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Education Students and Military Service</w:t>
      </w:r>
    </w:p>
    <w:p w14:paraId="049DB3CE" w14:textId="6E0DF2F0" w:rsidR="00490D9B" w:rsidRPr="00624823" w:rsidRDefault="00624823" w:rsidP="00624823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Ms. Ca</w:t>
      </w:r>
      <w:r w:rsidR="00490D9B" w:rsidRPr="00490D9B">
        <w:rPr>
          <w:rFonts w:ascii="Times New Roman" w:hAnsi="Times New Roman" w:cs="Times New Roman"/>
          <w:i/>
          <w:sz w:val="24"/>
          <w:szCs w:val="24"/>
        </w:rPr>
        <w:t xml:space="preserve">rol Bevel, </w:t>
      </w:r>
      <w:r>
        <w:rPr>
          <w:rFonts w:ascii="Times New Roman" w:hAnsi="Times New Roman" w:cs="Times New Roman"/>
          <w:i/>
          <w:sz w:val="24"/>
          <w:szCs w:val="24"/>
        </w:rPr>
        <w:t xml:space="preserve">Educational Specialist, </w:t>
      </w:r>
      <w:r w:rsidR="00490D9B" w:rsidRPr="00624823">
        <w:rPr>
          <w:rFonts w:ascii="Times New Roman" w:hAnsi="Times New Roman" w:cs="Times New Roman"/>
          <w:i/>
          <w:sz w:val="24"/>
          <w:szCs w:val="24"/>
        </w:rPr>
        <w:t>United States Navy Recruiting District Richmond</w:t>
      </w:r>
    </w:p>
    <w:p w14:paraId="3FB99F96" w14:textId="421CCD22" w:rsidR="007B5048" w:rsidRPr="00490D9B" w:rsidRDefault="007B5048" w:rsidP="00490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90D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5D8FC" w14:textId="77777777" w:rsidR="00DD2746" w:rsidRDefault="00DD2746" w:rsidP="00DD274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VDOE Military Student and Families Update</w:t>
      </w:r>
    </w:p>
    <w:p w14:paraId="378BE316" w14:textId="17A83DD3" w:rsidR="007B5048" w:rsidRDefault="00DD2746" w:rsidP="00DE47E2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46E0">
        <w:rPr>
          <w:rFonts w:ascii="Times New Roman" w:hAnsi="Times New Roman" w:cs="Times New Roman"/>
          <w:i/>
          <w:sz w:val="24"/>
          <w:szCs w:val="24"/>
        </w:rPr>
        <w:t>Mr. Dan Dunham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VDOE Military Student and Families Specialist</w:t>
      </w:r>
    </w:p>
    <w:p w14:paraId="2D0004FD" w14:textId="15FA99C6" w:rsidR="005543D6" w:rsidRDefault="005543D6" w:rsidP="005543D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Compact Support</w:t>
      </w:r>
    </w:p>
    <w:p w14:paraId="399C4C95" w14:textId="5931252D" w:rsidR="005543D6" w:rsidRPr="002D6D51" w:rsidRDefault="005543D6" w:rsidP="002D6D5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Month of the Military Child Celebrations</w:t>
      </w:r>
      <w:r w:rsidR="002D6D51">
        <w:rPr>
          <w:rFonts w:ascii="Times New Roman" w:hAnsi="Times New Roman" w:cs="Times New Roman"/>
          <w:i/>
          <w:sz w:val="24"/>
          <w:szCs w:val="24"/>
        </w:rPr>
        <w:t>/</w:t>
      </w:r>
      <w:r w:rsidR="002D6D51" w:rsidRPr="002D6D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D51">
        <w:rPr>
          <w:rFonts w:ascii="Times New Roman" w:hAnsi="Times New Roman" w:cs="Times New Roman"/>
          <w:i/>
          <w:sz w:val="24"/>
          <w:szCs w:val="24"/>
        </w:rPr>
        <w:t>VMAC</w:t>
      </w:r>
    </w:p>
    <w:p w14:paraId="7B4C0D01" w14:textId="64159FBD" w:rsidR="005543D6" w:rsidRDefault="002D6D51" w:rsidP="005543D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SB1249 / HB1623 Overview</w:t>
      </w:r>
    </w:p>
    <w:p w14:paraId="44BEC8D7" w14:textId="2355151A" w:rsidR="003D094B" w:rsidRPr="00DE47E2" w:rsidRDefault="003D094B" w:rsidP="005543D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 Coming Trainings</w:t>
      </w:r>
    </w:p>
    <w:p w14:paraId="5E9206E3" w14:textId="77777777" w:rsidR="007B5048" w:rsidRPr="00D83343" w:rsidRDefault="007B5048" w:rsidP="007B50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231F14EC" w14:textId="2F727E52" w:rsidR="007B5048" w:rsidRDefault="004B0EB5" w:rsidP="007B50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</w:t>
      </w:r>
      <w:r w:rsidR="007B5048">
        <w:rPr>
          <w:rFonts w:ascii="Times New Roman" w:hAnsi="Times New Roman" w:cs="Times New Roman"/>
          <w:sz w:val="24"/>
          <w:szCs w:val="24"/>
        </w:rPr>
        <w:t>ent</w:t>
      </w:r>
    </w:p>
    <w:p w14:paraId="7A726F22" w14:textId="77777777" w:rsidR="007B5048" w:rsidRDefault="007B5048" w:rsidP="007B5048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31E5D8C" w14:textId="77777777" w:rsidR="007B5048" w:rsidRPr="008B359A" w:rsidRDefault="007B5048" w:rsidP="007B50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B359A">
        <w:rPr>
          <w:rFonts w:ascii="Times New Roman" w:hAnsi="Times New Roman" w:cs="Times New Roman"/>
          <w:sz w:val="24"/>
          <w:szCs w:val="24"/>
        </w:rPr>
        <w:t>Closing Remarks and Adjournment to Closed Session</w:t>
      </w:r>
      <w:r w:rsidRPr="008B359A">
        <w:rPr>
          <w:rFonts w:ascii="Times New Roman" w:hAnsi="Times New Roman" w:cs="Times New Roman"/>
          <w:sz w:val="24"/>
          <w:szCs w:val="24"/>
        </w:rPr>
        <w:br/>
      </w:r>
      <w:r w:rsidRPr="008B359A">
        <w:rPr>
          <w:rFonts w:ascii="Times New Roman" w:hAnsi="Times New Roman" w:cs="Times New Roman"/>
          <w:i/>
          <w:iCs/>
          <w:sz w:val="24"/>
          <w:szCs w:val="24"/>
        </w:rPr>
        <w:t>Dr. James F. Lane, Commissioner</w:t>
      </w:r>
    </w:p>
    <w:p w14:paraId="0EF77072" w14:textId="77777777" w:rsidR="007B5048" w:rsidRPr="00970460" w:rsidRDefault="007B5048" w:rsidP="007B5048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5A17BD0" w14:textId="77777777" w:rsidR="007B5048" w:rsidRDefault="007B5048" w:rsidP="007B50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Session to Review Military Identifier Data Related to the Interstate Compact on the Educational Opportunity of Military Connected Children</w:t>
      </w:r>
    </w:p>
    <w:p w14:paraId="5239DD75" w14:textId="4B46FF62" w:rsidR="00970460" w:rsidRPr="005A2A52" w:rsidRDefault="007B5048" w:rsidP="00970460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DF0B16">
        <w:rPr>
          <w:rFonts w:ascii="Times New Roman" w:hAnsi="Times New Roman" w:cs="Times New Roman"/>
          <w:i/>
          <w:iCs/>
          <w:sz w:val="24"/>
          <w:szCs w:val="24"/>
        </w:rPr>
        <w:t>Dr. James F. Lane, Commissione</w:t>
      </w:r>
      <w:r w:rsidR="00314A5F">
        <w:rPr>
          <w:rFonts w:ascii="Times New Roman" w:hAnsi="Times New Roman" w:cs="Times New Roman"/>
          <w:i/>
          <w:iCs/>
          <w:sz w:val="24"/>
          <w:szCs w:val="24"/>
        </w:rPr>
        <w:t>r</w:t>
      </w:r>
    </w:p>
    <w:sectPr w:rsidR="00970460" w:rsidRPr="005A2A52" w:rsidSect="009359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1D8CB" w14:textId="77777777" w:rsidR="008E65C7" w:rsidRDefault="008E65C7" w:rsidP="00710DE7">
      <w:pPr>
        <w:spacing w:after="0" w:line="240" w:lineRule="auto"/>
      </w:pPr>
      <w:r>
        <w:separator/>
      </w:r>
    </w:p>
  </w:endnote>
  <w:endnote w:type="continuationSeparator" w:id="0">
    <w:p w14:paraId="0F24DD5F" w14:textId="77777777" w:rsidR="008E65C7" w:rsidRDefault="008E65C7" w:rsidP="0071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053CD" w14:textId="77777777" w:rsidR="00DD6D86" w:rsidRDefault="00DD6D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0EEED" w14:textId="77777777" w:rsidR="00DD6D86" w:rsidRDefault="00DD6D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1F952" w14:textId="77777777" w:rsidR="00DD6D86" w:rsidRDefault="00DD6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BEA9B" w14:textId="77777777" w:rsidR="008E65C7" w:rsidRDefault="008E65C7" w:rsidP="00710DE7">
      <w:pPr>
        <w:spacing w:after="0" w:line="240" w:lineRule="auto"/>
      </w:pPr>
      <w:r>
        <w:separator/>
      </w:r>
    </w:p>
  </w:footnote>
  <w:footnote w:type="continuationSeparator" w:id="0">
    <w:p w14:paraId="4427D9A5" w14:textId="77777777" w:rsidR="008E65C7" w:rsidRDefault="008E65C7" w:rsidP="0071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CBCD9" w14:textId="77777777" w:rsidR="00DD6D86" w:rsidRDefault="00DD6D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229192"/>
      <w:docPartObj>
        <w:docPartGallery w:val="Watermarks"/>
        <w:docPartUnique/>
      </w:docPartObj>
    </w:sdtPr>
    <w:sdtEndPr/>
    <w:sdtContent>
      <w:p w14:paraId="47E99858" w14:textId="3B3A8A07" w:rsidR="00DD6D86" w:rsidRDefault="008E65C7">
        <w:pPr>
          <w:pStyle w:val="Header"/>
        </w:pPr>
        <w:r>
          <w:rPr>
            <w:noProof/>
            <w:lang w:eastAsia="zh-TW"/>
          </w:rPr>
          <w:pict w14:anchorId="5CF66D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DB670" w14:textId="77777777" w:rsidR="00DD6D86" w:rsidRDefault="00DD6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574"/>
    <w:multiLevelType w:val="hybridMultilevel"/>
    <w:tmpl w:val="4ADC5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5B0D57"/>
    <w:multiLevelType w:val="hybridMultilevel"/>
    <w:tmpl w:val="FD1832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BEC7BDE"/>
    <w:multiLevelType w:val="hybridMultilevel"/>
    <w:tmpl w:val="ADBA4A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3DC251B"/>
    <w:multiLevelType w:val="hybridMultilevel"/>
    <w:tmpl w:val="B03A16F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D6679A0"/>
    <w:multiLevelType w:val="hybridMultilevel"/>
    <w:tmpl w:val="984C25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F1176"/>
    <w:multiLevelType w:val="hybridMultilevel"/>
    <w:tmpl w:val="EFB0BAB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A77B7D"/>
    <w:multiLevelType w:val="hybridMultilevel"/>
    <w:tmpl w:val="2C007B54"/>
    <w:lvl w:ilvl="0" w:tplc="94C4A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56438"/>
    <w:multiLevelType w:val="hybridMultilevel"/>
    <w:tmpl w:val="F31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579A7"/>
    <w:multiLevelType w:val="hybridMultilevel"/>
    <w:tmpl w:val="9A7AB296"/>
    <w:lvl w:ilvl="0" w:tplc="A9DE22E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55819D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8B83E2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46A48C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3A8B30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64E323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3FCEC4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EA4954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D5CB2A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69619F5"/>
    <w:multiLevelType w:val="multilevel"/>
    <w:tmpl w:val="07246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47972"/>
    <w:multiLevelType w:val="hybridMultilevel"/>
    <w:tmpl w:val="281AD1A8"/>
    <w:lvl w:ilvl="0" w:tplc="B83EBDFE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BD5559"/>
    <w:multiLevelType w:val="hybridMultilevel"/>
    <w:tmpl w:val="E788F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652F31"/>
    <w:multiLevelType w:val="hybridMultilevel"/>
    <w:tmpl w:val="5A0AB6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C6686"/>
    <w:multiLevelType w:val="hybridMultilevel"/>
    <w:tmpl w:val="F47E1B0C"/>
    <w:lvl w:ilvl="0" w:tplc="94C4A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172AE"/>
    <w:multiLevelType w:val="hybridMultilevel"/>
    <w:tmpl w:val="839A08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6"/>
  </w:num>
  <w:num w:numId="5">
    <w:abstractNumId w:val="13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  <w:num w:numId="12">
    <w:abstractNumId w:val="0"/>
  </w:num>
  <w:num w:numId="13">
    <w:abstractNumId w:val="14"/>
  </w:num>
  <w:num w:numId="14">
    <w:abstractNumId w:val="8"/>
  </w:num>
  <w:num w:numId="15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ss4">
    <w15:presenceInfo w15:providerId="None" w15:userId="sess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91"/>
    <w:rsid w:val="000072DE"/>
    <w:rsid w:val="00022505"/>
    <w:rsid w:val="000361EC"/>
    <w:rsid w:val="00036F38"/>
    <w:rsid w:val="00051D17"/>
    <w:rsid w:val="0006104F"/>
    <w:rsid w:val="000744CC"/>
    <w:rsid w:val="00083BA9"/>
    <w:rsid w:val="00093109"/>
    <w:rsid w:val="00093557"/>
    <w:rsid w:val="000A0CCA"/>
    <w:rsid w:val="000A67CC"/>
    <w:rsid w:val="000C4473"/>
    <w:rsid w:val="000C48C2"/>
    <w:rsid w:val="000C4C99"/>
    <w:rsid w:val="000C52C1"/>
    <w:rsid w:val="000D3B0C"/>
    <w:rsid w:val="000E00FD"/>
    <w:rsid w:val="000E4DEC"/>
    <w:rsid w:val="001158CB"/>
    <w:rsid w:val="00115912"/>
    <w:rsid w:val="0012237D"/>
    <w:rsid w:val="0013021D"/>
    <w:rsid w:val="001302F2"/>
    <w:rsid w:val="001562B0"/>
    <w:rsid w:val="00165CCB"/>
    <w:rsid w:val="00166572"/>
    <w:rsid w:val="00172DEB"/>
    <w:rsid w:val="0017341A"/>
    <w:rsid w:val="00181563"/>
    <w:rsid w:val="001902EB"/>
    <w:rsid w:val="00194B4C"/>
    <w:rsid w:val="001B2EB7"/>
    <w:rsid w:val="001B721E"/>
    <w:rsid w:val="001C1AA5"/>
    <w:rsid w:val="001D0FDF"/>
    <w:rsid w:val="001D282C"/>
    <w:rsid w:val="001D290B"/>
    <w:rsid w:val="001E520C"/>
    <w:rsid w:val="00200012"/>
    <w:rsid w:val="00202775"/>
    <w:rsid w:val="00202CE9"/>
    <w:rsid w:val="002154CD"/>
    <w:rsid w:val="00215CA0"/>
    <w:rsid w:val="00216F29"/>
    <w:rsid w:val="00222E6F"/>
    <w:rsid w:val="00226D67"/>
    <w:rsid w:val="00233F51"/>
    <w:rsid w:val="00257CAB"/>
    <w:rsid w:val="002709EF"/>
    <w:rsid w:val="00272596"/>
    <w:rsid w:val="00272926"/>
    <w:rsid w:val="002839C8"/>
    <w:rsid w:val="00290722"/>
    <w:rsid w:val="00292650"/>
    <w:rsid w:val="002A079C"/>
    <w:rsid w:val="002A170D"/>
    <w:rsid w:val="002A54DF"/>
    <w:rsid w:val="002B4722"/>
    <w:rsid w:val="002B6152"/>
    <w:rsid w:val="002C1EF5"/>
    <w:rsid w:val="002D6D51"/>
    <w:rsid w:val="002E193F"/>
    <w:rsid w:val="002F375A"/>
    <w:rsid w:val="003064ED"/>
    <w:rsid w:val="00314A5F"/>
    <w:rsid w:val="00323D59"/>
    <w:rsid w:val="00336642"/>
    <w:rsid w:val="00344BA6"/>
    <w:rsid w:val="0034523D"/>
    <w:rsid w:val="003A7656"/>
    <w:rsid w:val="003C18D5"/>
    <w:rsid w:val="003D094B"/>
    <w:rsid w:val="003E261A"/>
    <w:rsid w:val="00450EA8"/>
    <w:rsid w:val="00477FE3"/>
    <w:rsid w:val="00486026"/>
    <w:rsid w:val="00487805"/>
    <w:rsid w:val="00490D9B"/>
    <w:rsid w:val="00495D7D"/>
    <w:rsid w:val="004A565A"/>
    <w:rsid w:val="004B0B7A"/>
    <w:rsid w:val="004B0EB5"/>
    <w:rsid w:val="004B3E78"/>
    <w:rsid w:val="004C0848"/>
    <w:rsid w:val="004D41E0"/>
    <w:rsid w:val="004E2B80"/>
    <w:rsid w:val="004E6478"/>
    <w:rsid w:val="004E65AA"/>
    <w:rsid w:val="004E6F84"/>
    <w:rsid w:val="004F0D45"/>
    <w:rsid w:val="004F4F7B"/>
    <w:rsid w:val="004F6F74"/>
    <w:rsid w:val="004F7708"/>
    <w:rsid w:val="00504618"/>
    <w:rsid w:val="00524994"/>
    <w:rsid w:val="005314A0"/>
    <w:rsid w:val="00537DA3"/>
    <w:rsid w:val="0054356E"/>
    <w:rsid w:val="005479E2"/>
    <w:rsid w:val="005543D6"/>
    <w:rsid w:val="00555B27"/>
    <w:rsid w:val="0055735C"/>
    <w:rsid w:val="00563E7A"/>
    <w:rsid w:val="00565D62"/>
    <w:rsid w:val="005A2A52"/>
    <w:rsid w:val="005B40ED"/>
    <w:rsid w:val="005B71B1"/>
    <w:rsid w:val="005C18F4"/>
    <w:rsid w:val="005C3A3D"/>
    <w:rsid w:val="005E7CFE"/>
    <w:rsid w:val="005F248A"/>
    <w:rsid w:val="005F318F"/>
    <w:rsid w:val="005F4D90"/>
    <w:rsid w:val="00603C7C"/>
    <w:rsid w:val="0060426E"/>
    <w:rsid w:val="006058AD"/>
    <w:rsid w:val="00624823"/>
    <w:rsid w:val="006420FB"/>
    <w:rsid w:val="00645487"/>
    <w:rsid w:val="0065182A"/>
    <w:rsid w:val="00656C93"/>
    <w:rsid w:val="00662129"/>
    <w:rsid w:val="00666F79"/>
    <w:rsid w:val="006702FE"/>
    <w:rsid w:val="00671CF0"/>
    <w:rsid w:val="00673E1E"/>
    <w:rsid w:val="00674041"/>
    <w:rsid w:val="0069132F"/>
    <w:rsid w:val="006B06E5"/>
    <w:rsid w:val="006B1F2D"/>
    <w:rsid w:val="006D16AB"/>
    <w:rsid w:val="006D36BD"/>
    <w:rsid w:val="006D3AD7"/>
    <w:rsid w:val="006D4DD4"/>
    <w:rsid w:val="006E2B1A"/>
    <w:rsid w:val="006E71E3"/>
    <w:rsid w:val="006F185A"/>
    <w:rsid w:val="006F717C"/>
    <w:rsid w:val="0070314D"/>
    <w:rsid w:val="00703A4B"/>
    <w:rsid w:val="00704F7C"/>
    <w:rsid w:val="00705BFB"/>
    <w:rsid w:val="00705EED"/>
    <w:rsid w:val="00710D21"/>
    <w:rsid w:val="00710DE7"/>
    <w:rsid w:val="00711283"/>
    <w:rsid w:val="00715719"/>
    <w:rsid w:val="00715BC5"/>
    <w:rsid w:val="00720F9D"/>
    <w:rsid w:val="00721FE9"/>
    <w:rsid w:val="00741F0D"/>
    <w:rsid w:val="007553ED"/>
    <w:rsid w:val="00765F92"/>
    <w:rsid w:val="00771BE8"/>
    <w:rsid w:val="0077459E"/>
    <w:rsid w:val="0079325B"/>
    <w:rsid w:val="00795A78"/>
    <w:rsid w:val="00797560"/>
    <w:rsid w:val="007A1BB8"/>
    <w:rsid w:val="007B078D"/>
    <w:rsid w:val="007B2FE0"/>
    <w:rsid w:val="007B5048"/>
    <w:rsid w:val="007C4E99"/>
    <w:rsid w:val="007C526C"/>
    <w:rsid w:val="007C672F"/>
    <w:rsid w:val="007D05CD"/>
    <w:rsid w:val="007D1D59"/>
    <w:rsid w:val="007D3589"/>
    <w:rsid w:val="007D7424"/>
    <w:rsid w:val="007E21ED"/>
    <w:rsid w:val="007E677C"/>
    <w:rsid w:val="007F1250"/>
    <w:rsid w:val="007F2F3A"/>
    <w:rsid w:val="007F414C"/>
    <w:rsid w:val="008011FD"/>
    <w:rsid w:val="00801467"/>
    <w:rsid w:val="00804AA7"/>
    <w:rsid w:val="0081348C"/>
    <w:rsid w:val="00813B84"/>
    <w:rsid w:val="008239AC"/>
    <w:rsid w:val="008239AE"/>
    <w:rsid w:val="00860BF3"/>
    <w:rsid w:val="008678FC"/>
    <w:rsid w:val="00883AF9"/>
    <w:rsid w:val="00884F03"/>
    <w:rsid w:val="008961A3"/>
    <w:rsid w:val="00897169"/>
    <w:rsid w:val="008B359A"/>
    <w:rsid w:val="008C6C05"/>
    <w:rsid w:val="008E144E"/>
    <w:rsid w:val="008E2325"/>
    <w:rsid w:val="008E65C7"/>
    <w:rsid w:val="008F5DC9"/>
    <w:rsid w:val="00911BCE"/>
    <w:rsid w:val="00917806"/>
    <w:rsid w:val="00925C30"/>
    <w:rsid w:val="00925D6E"/>
    <w:rsid w:val="00934391"/>
    <w:rsid w:val="009359CB"/>
    <w:rsid w:val="0095570D"/>
    <w:rsid w:val="0096347D"/>
    <w:rsid w:val="00970460"/>
    <w:rsid w:val="00977A65"/>
    <w:rsid w:val="009B12F6"/>
    <w:rsid w:val="009B6990"/>
    <w:rsid w:val="009C16F4"/>
    <w:rsid w:val="009C6A28"/>
    <w:rsid w:val="009E24F1"/>
    <w:rsid w:val="009E424A"/>
    <w:rsid w:val="009F1AFE"/>
    <w:rsid w:val="009F7267"/>
    <w:rsid w:val="00A06FF5"/>
    <w:rsid w:val="00A146A3"/>
    <w:rsid w:val="00A3302E"/>
    <w:rsid w:val="00A42FC2"/>
    <w:rsid w:val="00A532AA"/>
    <w:rsid w:val="00A572FA"/>
    <w:rsid w:val="00A63826"/>
    <w:rsid w:val="00A678C3"/>
    <w:rsid w:val="00A73EBB"/>
    <w:rsid w:val="00A77DE1"/>
    <w:rsid w:val="00A82F75"/>
    <w:rsid w:val="00A93C35"/>
    <w:rsid w:val="00A96CC2"/>
    <w:rsid w:val="00AB38A4"/>
    <w:rsid w:val="00AC3962"/>
    <w:rsid w:val="00AC71AE"/>
    <w:rsid w:val="00AD5158"/>
    <w:rsid w:val="00B03A38"/>
    <w:rsid w:val="00B03ACB"/>
    <w:rsid w:val="00B06C39"/>
    <w:rsid w:val="00B10F40"/>
    <w:rsid w:val="00B146E0"/>
    <w:rsid w:val="00B4080A"/>
    <w:rsid w:val="00B40D3A"/>
    <w:rsid w:val="00B43A8E"/>
    <w:rsid w:val="00B57A51"/>
    <w:rsid w:val="00B6489E"/>
    <w:rsid w:val="00B7136B"/>
    <w:rsid w:val="00B74915"/>
    <w:rsid w:val="00B75992"/>
    <w:rsid w:val="00B82A87"/>
    <w:rsid w:val="00BD0C15"/>
    <w:rsid w:val="00BD13F4"/>
    <w:rsid w:val="00BD680F"/>
    <w:rsid w:val="00BF0F01"/>
    <w:rsid w:val="00BF6FC2"/>
    <w:rsid w:val="00C01352"/>
    <w:rsid w:val="00C01404"/>
    <w:rsid w:val="00C0740C"/>
    <w:rsid w:val="00C36762"/>
    <w:rsid w:val="00C419A6"/>
    <w:rsid w:val="00C52EC5"/>
    <w:rsid w:val="00C60DF3"/>
    <w:rsid w:val="00C73B17"/>
    <w:rsid w:val="00C80983"/>
    <w:rsid w:val="00C81CE5"/>
    <w:rsid w:val="00C83B23"/>
    <w:rsid w:val="00C862AE"/>
    <w:rsid w:val="00C868CA"/>
    <w:rsid w:val="00C879FA"/>
    <w:rsid w:val="00C93C41"/>
    <w:rsid w:val="00CA4C85"/>
    <w:rsid w:val="00CA4EC3"/>
    <w:rsid w:val="00CB2337"/>
    <w:rsid w:val="00CD09C5"/>
    <w:rsid w:val="00CD7975"/>
    <w:rsid w:val="00CE0EED"/>
    <w:rsid w:val="00CE2B2C"/>
    <w:rsid w:val="00CF0434"/>
    <w:rsid w:val="00CF64BA"/>
    <w:rsid w:val="00CF6EEE"/>
    <w:rsid w:val="00D05E34"/>
    <w:rsid w:val="00D07041"/>
    <w:rsid w:val="00D203EF"/>
    <w:rsid w:val="00D23C54"/>
    <w:rsid w:val="00D317BE"/>
    <w:rsid w:val="00D36C38"/>
    <w:rsid w:val="00D446E9"/>
    <w:rsid w:val="00D5458C"/>
    <w:rsid w:val="00D73531"/>
    <w:rsid w:val="00D83D75"/>
    <w:rsid w:val="00D92466"/>
    <w:rsid w:val="00D97652"/>
    <w:rsid w:val="00DB4537"/>
    <w:rsid w:val="00DC11CC"/>
    <w:rsid w:val="00DC5040"/>
    <w:rsid w:val="00DC5919"/>
    <w:rsid w:val="00DC7791"/>
    <w:rsid w:val="00DC7E4A"/>
    <w:rsid w:val="00DD1207"/>
    <w:rsid w:val="00DD2746"/>
    <w:rsid w:val="00DD6D86"/>
    <w:rsid w:val="00DD721E"/>
    <w:rsid w:val="00DE0312"/>
    <w:rsid w:val="00DE47E2"/>
    <w:rsid w:val="00DF0B16"/>
    <w:rsid w:val="00E20298"/>
    <w:rsid w:val="00E20F97"/>
    <w:rsid w:val="00E37619"/>
    <w:rsid w:val="00E607B5"/>
    <w:rsid w:val="00E60A4A"/>
    <w:rsid w:val="00EC4BDE"/>
    <w:rsid w:val="00EC6AF7"/>
    <w:rsid w:val="00ED4317"/>
    <w:rsid w:val="00EE1010"/>
    <w:rsid w:val="00EE2701"/>
    <w:rsid w:val="00F119AD"/>
    <w:rsid w:val="00F15E1C"/>
    <w:rsid w:val="00F17794"/>
    <w:rsid w:val="00F207B7"/>
    <w:rsid w:val="00F23D82"/>
    <w:rsid w:val="00F3139F"/>
    <w:rsid w:val="00F421E7"/>
    <w:rsid w:val="00F46113"/>
    <w:rsid w:val="00F51FBF"/>
    <w:rsid w:val="00F662E9"/>
    <w:rsid w:val="00FA7183"/>
    <w:rsid w:val="00FB5266"/>
    <w:rsid w:val="00FB5370"/>
    <w:rsid w:val="00FC42DD"/>
    <w:rsid w:val="00FC46BB"/>
    <w:rsid w:val="00FD7A63"/>
    <w:rsid w:val="00FE3B7D"/>
    <w:rsid w:val="00FE5ECA"/>
    <w:rsid w:val="00FF7093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324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79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79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79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79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79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79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79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79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79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7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7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779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7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79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79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79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79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79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779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779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79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779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C7791"/>
    <w:rPr>
      <w:b/>
      <w:bCs/>
    </w:rPr>
  </w:style>
  <w:style w:type="character" w:styleId="Emphasis">
    <w:name w:val="Emphasis"/>
    <w:uiPriority w:val="20"/>
    <w:qFormat/>
    <w:rsid w:val="00DC77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C77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77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79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779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79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791"/>
    <w:rPr>
      <w:b/>
      <w:bCs/>
      <w:i/>
      <w:iCs/>
    </w:rPr>
  </w:style>
  <w:style w:type="character" w:styleId="SubtleEmphasis">
    <w:name w:val="Subtle Emphasis"/>
    <w:uiPriority w:val="19"/>
    <w:qFormat/>
    <w:rsid w:val="00DC7791"/>
    <w:rPr>
      <w:i/>
      <w:iCs/>
    </w:rPr>
  </w:style>
  <w:style w:type="character" w:styleId="IntenseEmphasis">
    <w:name w:val="Intense Emphasis"/>
    <w:uiPriority w:val="21"/>
    <w:qFormat/>
    <w:rsid w:val="00DC7791"/>
    <w:rPr>
      <w:b/>
      <w:bCs/>
    </w:rPr>
  </w:style>
  <w:style w:type="character" w:styleId="SubtleReference">
    <w:name w:val="Subtle Reference"/>
    <w:uiPriority w:val="31"/>
    <w:qFormat/>
    <w:rsid w:val="00DC7791"/>
    <w:rPr>
      <w:smallCaps/>
    </w:rPr>
  </w:style>
  <w:style w:type="character" w:styleId="IntenseReference">
    <w:name w:val="Intense Reference"/>
    <w:uiPriority w:val="32"/>
    <w:qFormat/>
    <w:rsid w:val="00DC7791"/>
    <w:rPr>
      <w:smallCaps/>
      <w:spacing w:val="5"/>
      <w:u w:val="single"/>
    </w:rPr>
  </w:style>
  <w:style w:type="character" w:styleId="BookTitle">
    <w:name w:val="Book Title"/>
    <w:uiPriority w:val="33"/>
    <w:qFormat/>
    <w:rsid w:val="00DC779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791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D1D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DE7"/>
  </w:style>
  <w:style w:type="paragraph" w:styleId="Footer">
    <w:name w:val="footer"/>
    <w:basedOn w:val="Normal"/>
    <w:link w:val="FooterChar"/>
    <w:uiPriority w:val="99"/>
    <w:unhideWhenUsed/>
    <w:rsid w:val="0071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DE7"/>
  </w:style>
  <w:style w:type="paragraph" w:styleId="BalloonText">
    <w:name w:val="Balloon Text"/>
    <w:basedOn w:val="Normal"/>
    <w:link w:val="BalloonTextChar"/>
    <w:uiPriority w:val="99"/>
    <w:semiHidden/>
    <w:unhideWhenUsed/>
    <w:rsid w:val="0071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E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6F4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6F4"/>
    <w:rPr>
      <w:rFonts w:ascii="Consolas" w:eastAsia="Times New Roman" w:hAnsi="Consolas" w:cs="Consolas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9C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1F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1FB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79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79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79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79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79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79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79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79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79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7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7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779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7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79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79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79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79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79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779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779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79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779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C7791"/>
    <w:rPr>
      <w:b/>
      <w:bCs/>
    </w:rPr>
  </w:style>
  <w:style w:type="character" w:styleId="Emphasis">
    <w:name w:val="Emphasis"/>
    <w:uiPriority w:val="20"/>
    <w:qFormat/>
    <w:rsid w:val="00DC77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C77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77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79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779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79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791"/>
    <w:rPr>
      <w:b/>
      <w:bCs/>
      <w:i/>
      <w:iCs/>
    </w:rPr>
  </w:style>
  <w:style w:type="character" w:styleId="SubtleEmphasis">
    <w:name w:val="Subtle Emphasis"/>
    <w:uiPriority w:val="19"/>
    <w:qFormat/>
    <w:rsid w:val="00DC7791"/>
    <w:rPr>
      <w:i/>
      <w:iCs/>
    </w:rPr>
  </w:style>
  <w:style w:type="character" w:styleId="IntenseEmphasis">
    <w:name w:val="Intense Emphasis"/>
    <w:uiPriority w:val="21"/>
    <w:qFormat/>
    <w:rsid w:val="00DC7791"/>
    <w:rPr>
      <w:b/>
      <w:bCs/>
    </w:rPr>
  </w:style>
  <w:style w:type="character" w:styleId="SubtleReference">
    <w:name w:val="Subtle Reference"/>
    <w:uiPriority w:val="31"/>
    <w:qFormat/>
    <w:rsid w:val="00DC7791"/>
    <w:rPr>
      <w:smallCaps/>
    </w:rPr>
  </w:style>
  <w:style w:type="character" w:styleId="IntenseReference">
    <w:name w:val="Intense Reference"/>
    <w:uiPriority w:val="32"/>
    <w:qFormat/>
    <w:rsid w:val="00DC7791"/>
    <w:rPr>
      <w:smallCaps/>
      <w:spacing w:val="5"/>
      <w:u w:val="single"/>
    </w:rPr>
  </w:style>
  <w:style w:type="character" w:styleId="BookTitle">
    <w:name w:val="Book Title"/>
    <w:uiPriority w:val="33"/>
    <w:qFormat/>
    <w:rsid w:val="00DC779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791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D1D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DE7"/>
  </w:style>
  <w:style w:type="paragraph" w:styleId="Footer">
    <w:name w:val="footer"/>
    <w:basedOn w:val="Normal"/>
    <w:link w:val="FooterChar"/>
    <w:uiPriority w:val="99"/>
    <w:unhideWhenUsed/>
    <w:rsid w:val="0071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DE7"/>
  </w:style>
  <w:style w:type="paragraph" w:styleId="BalloonText">
    <w:name w:val="Balloon Text"/>
    <w:basedOn w:val="Normal"/>
    <w:link w:val="BalloonTextChar"/>
    <w:uiPriority w:val="99"/>
    <w:semiHidden/>
    <w:unhideWhenUsed/>
    <w:rsid w:val="0071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E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6F4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6F4"/>
    <w:rPr>
      <w:rFonts w:ascii="Consolas" w:eastAsia="Times New Roman" w:hAnsi="Consolas" w:cs="Consolas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9C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1F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1F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5034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209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1229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833986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1F10-07FC-493B-92CA-83A3A2E7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hkk67438</dc:creator>
  <cp:lastModifiedBy>Dunham, Dan (DOE)</cp:lastModifiedBy>
  <cp:revision>2</cp:revision>
  <cp:lastPrinted>2018-10-23T17:30:00Z</cp:lastPrinted>
  <dcterms:created xsi:type="dcterms:W3CDTF">2019-04-18T18:53:00Z</dcterms:created>
  <dcterms:modified xsi:type="dcterms:W3CDTF">2019-04-18T18:53:00Z</dcterms:modified>
</cp:coreProperties>
</file>